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"/>
        <w:gridCol w:w="414"/>
        <w:gridCol w:w="292"/>
        <w:gridCol w:w="1886"/>
        <w:gridCol w:w="1166"/>
        <w:gridCol w:w="636"/>
        <w:gridCol w:w="498"/>
        <w:gridCol w:w="1275"/>
        <w:gridCol w:w="1134"/>
        <w:gridCol w:w="1134"/>
        <w:gridCol w:w="993"/>
      </w:tblGrid>
      <w:tr w:rsidR="00DC2802" w:rsidRPr="00DC2802" w:rsidTr="00DC2802">
        <w:trPr>
          <w:trHeight w:val="422"/>
        </w:trPr>
        <w:tc>
          <w:tcPr>
            <w:tcW w:w="10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ind w:firstLineChars="600" w:firstLine="1441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 w:rsidRPr="00DC2802">
              <w:rPr>
                <w:rFonts w:ascii="標楷體" w:eastAsia="標楷體" w:hAnsi="標楷體" w:hint="eastAsia"/>
                <w:b/>
                <w:szCs w:val="24"/>
              </w:rPr>
              <w:t>屏東縣</w:t>
            </w:r>
            <w:proofErr w:type="gramStart"/>
            <w:r w:rsidRPr="00DC2802">
              <w:rPr>
                <w:rFonts w:ascii="標楷體" w:eastAsia="標楷體" w:hAnsi="標楷體" w:hint="eastAsia"/>
                <w:b/>
                <w:szCs w:val="24"/>
              </w:rPr>
              <w:t>屏東市崇蘭國民</w:t>
            </w:r>
            <w:proofErr w:type="gramEnd"/>
            <w:r w:rsidRPr="00DC2802">
              <w:rPr>
                <w:rFonts w:ascii="標楷體" w:eastAsia="標楷體" w:hAnsi="標楷體" w:hint="eastAsia"/>
                <w:b/>
                <w:szCs w:val="24"/>
              </w:rPr>
              <w:t>小學員工111學年度第一學期子女教育補助申請書</w:t>
            </w:r>
          </w:p>
        </w:tc>
      </w:tr>
      <w:tr w:rsidR="00DC2802" w:rsidRPr="00DC2802" w:rsidTr="00DC2802">
        <w:trPr>
          <w:trHeight w:hRule="exact" w:val="693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子女身分證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及姓名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863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就讀學校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及各年級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大學及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獨立學院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35800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val="397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夜間學制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(含進修學士班、進修部)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二技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35800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val="397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夜間學制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(含進修學士班、進修部)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五專後二年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及二專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28000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夜間部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五專前三年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7700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20800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18900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實用技能班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cantSplit/>
          <w:trHeight w:val="561"/>
        </w:trPr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繳驗證件(高中</w:t>
            </w: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以上繳檢收費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單據，國中小學免付)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353"/>
        </w:trPr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小     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    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ind w:firstLineChars="400" w:firstLine="800"/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0元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0元</w:t>
            </w:r>
          </w:p>
        </w:tc>
      </w:tr>
      <w:tr w:rsidR="00DC2802" w:rsidRPr="00DC2802" w:rsidTr="00DC2802">
        <w:trPr>
          <w:trHeight w:hRule="exact" w:val="353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元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代扣所得稅(B)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0元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實發金額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(A) </w:t>
            </w: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–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(B)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ind w:firstLineChars="1100" w:firstLine="2200"/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DC2802" w:rsidRPr="00DC2802" w:rsidTr="00DC2802">
        <w:trPr>
          <w:cantSplit/>
          <w:trHeight w:val="337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人事單位簽</w:t>
            </w:r>
            <w:proofErr w:type="gramStart"/>
            <w:r w:rsidRPr="00DC280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4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核與全國軍公教員工待遇支給要點第四點規定相符，擬准補助。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機關首長批示</w:t>
            </w:r>
          </w:p>
        </w:tc>
      </w:tr>
      <w:tr w:rsidR="00DC2802" w:rsidRPr="00DC2802" w:rsidTr="00DC2802">
        <w:trPr>
          <w:cantSplit/>
          <w:trHeight w:val="674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44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cantSplit/>
          <w:trHeight w:val="519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會計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(或主計)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cantSplit/>
          <w:trHeight w:val="729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9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下列子女教育補助費                                                                                                                                                                                                                                                                                新台幣    萬   仟   佰   拾   元整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具領人：                       簽章</w:t>
            </w:r>
          </w:p>
        </w:tc>
      </w:tr>
      <w:tr w:rsidR="00DC2802" w:rsidRPr="00DC2802" w:rsidTr="00DC2802">
        <w:trPr>
          <w:cantSplit/>
          <w:trHeight w:val="127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子女教育補助切結</w:t>
            </w:r>
          </w:p>
        </w:tc>
        <w:tc>
          <w:tcPr>
            <w:tcW w:w="9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(1)上列子女係未婚且無職業需仰賴申請人扶養。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(2)上列子女未有「全國軍公教員工待遇支給要點」附表九「子女教育補助表」說明五所列 不得申請子女教育補助之情形。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(3)以上所具切結屬實。如有虛偽欺</w:t>
            </w: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矇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情事，願退還所領補助全數，並依法受罰。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立切結書人:_________________ 簽章</w:t>
            </w:r>
          </w:p>
        </w:tc>
      </w:tr>
    </w:tbl>
    <w:p w:rsidR="00BE7B05" w:rsidRDefault="00BE7B05" w:rsidP="00DC2802"/>
    <w:sectPr w:rsidR="00BE7B05" w:rsidSect="00DC2802">
      <w:pgSz w:w="11906" w:h="16838"/>
      <w:pgMar w:top="567" w:right="510" w:bottom="510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02"/>
    <w:rsid w:val="00BE7B05"/>
    <w:rsid w:val="00D916F8"/>
    <w:rsid w:val="00D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2022-07-27T04:16:00Z</cp:lastPrinted>
  <dcterms:created xsi:type="dcterms:W3CDTF">2022-07-27T04:52:00Z</dcterms:created>
  <dcterms:modified xsi:type="dcterms:W3CDTF">2022-07-27T04:52:00Z</dcterms:modified>
</cp:coreProperties>
</file>