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eading=h.qt2x8o3eav4" w:colFirst="0" w:colLast="0"/>
    <w:bookmarkEnd w:id="0"/>
    <w:p w14:paraId="00000001" w14:textId="77777777" w:rsidR="00E946FF" w:rsidRPr="001E0595" w:rsidRDefault="00012EB3">
      <w:pPr>
        <w:jc w:val="center"/>
        <w:rPr>
          <w:rFonts w:ascii="標楷體" w:eastAsia="標楷體" w:hAnsi="標楷體"/>
          <w:b/>
          <w:bCs/>
          <w:sz w:val="34"/>
          <w:szCs w:val="34"/>
        </w:rPr>
      </w:pPr>
      <w:sdt>
        <w:sdtPr>
          <w:rPr>
            <w:rFonts w:ascii="標楷體" w:eastAsia="標楷體" w:hAnsi="標楷體"/>
          </w:rPr>
          <w:tag w:val="goog_rdk_0"/>
          <w:id w:val="977021122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34"/>
              <w:szCs w:val="34"/>
            </w:rPr>
            <w:t>屏東縣崇蘭國小</w:t>
          </w:r>
          <w:r w:rsidRPr="001E0595">
            <w:rPr>
              <w:rFonts w:ascii="標楷體" w:eastAsia="標楷體" w:hAnsi="標楷體" w:cs="Arial Unicode MS"/>
              <w:b/>
              <w:bCs/>
              <w:sz w:val="34"/>
              <w:szCs w:val="34"/>
            </w:rPr>
            <w:t>115</w:t>
          </w:r>
          <w:r w:rsidRPr="001E0595">
            <w:rPr>
              <w:rFonts w:ascii="標楷體" w:eastAsia="標楷體" w:hAnsi="標楷體" w:cs="Arial Unicode MS"/>
              <w:b/>
              <w:bCs/>
              <w:sz w:val="34"/>
              <w:szCs w:val="34"/>
            </w:rPr>
            <w:t>學年度上學期期初總務處校務會議資料</w:t>
          </w:r>
        </w:sdtContent>
      </w:sdt>
    </w:p>
    <w:p w14:paraId="00000002" w14:textId="77777777" w:rsidR="00E946FF" w:rsidRPr="001E0595" w:rsidRDefault="00E946F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14:paraId="00000003" w14:textId="77777777" w:rsidR="00E946FF" w:rsidRPr="001E0595" w:rsidRDefault="00012EB3">
      <w:p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"/>
          <w:id w:val="1231848307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【總務主任】</w:t>
          </w:r>
        </w:sdtContent>
      </w:sdt>
    </w:p>
    <w:p w14:paraId="00000004" w14:textId="77777777" w:rsidR="00E946FF" w:rsidRPr="001E0595" w:rsidRDefault="00012EB3">
      <w:p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"/>
          <w:id w:val="68732306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一、開學前準備工作</w:t>
          </w:r>
        </w:sdtContent>
      </w:sdt>
    </w:p>
    <w:p w14:paraId="00000005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"/>
          <w:id w:val="-463615222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電梯保養</w:t>
          </w:r>
        </w:sdtContent>
      </w:sdt>
    </w:p>
    <w:p w14:paraId="00000006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4"/>
          <w:id w:val="-1727589633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監視器檢視</w:t>
          </w:r>
        </w:sdtContent>
      </w:sdt>
    </w:p>
    <w:p w14:paraId="00000007" w14:textId="77777777" w:rsidR="00E946FF" w:rsidRPr="001E0595" w:rsidRDefault="00012EB3">
      <w:pPr>
        <w:spacing w:line="360" w:lineRule="auto"/>
        <w:rPr>
          <w:rFonts w:ascii="標楷體" w:eastAsia="標楷體" w:hAnsi="標楷體" w:cs="Arimo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5"/>
          <w:id w:val="336743813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飲水機檢測</w:t>
          </w:r>
        </w:sdtContent>
      </w:sdt>
    </w:p>
    <w:p w14:paraId="00000008" w14:textId="77777777" w:rsidR="00E946FF" w:rsidRPr="001E0595" w:rsidRDefault="00012EB3">
      <w:pPr>
        <w:spacing w:line="360" w:lineRule="auto"/>
        <w:rPr>
          <w:rFonts w:ascii="標楷體" w:eastAsia="標楷體" w:hAnsi="標楷體" w:cs="Arimo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6"/>
          <w:id w:val="62162806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兒童遊戲場檢驗多處不符規格，第一次招標流標，暫不開放使用</w:t>
          </w:r>
        </w:sdtContent>
      </w:sdt>
    </w:p>
    <w:p w14:paraId="00000009" w14:textId="77777777" w:rsidR="00E946FF" w:rsidRPr="001E0595" w:rsidRDefault="00012EB3">
      <w:pPr>
        <w:spacing w:line="360" w:lineRule="auto"/>
        <w:rPr>
          <w:rFonts w:ascii="標楷體" w:eastAsia="標楷體" w:hAnsi="標楷體" w:cs="Arimo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7"/>
          <w:id w:val="2095340108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校園環境整理</w:t>
          </w:r>
        </w:sdtContent>
      </w:sdt>
    </w:p>
    <w:p w14:paraId="0000000A" w14:textId="77777777" w:rsidR="00E946FF" w:rsidRPr="001E0595" w:rsidRDefault="00012EB3">
      <w:p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8"/>
          <w:id w:val="-783261460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三、新學年度工作目標</w:t>
          </w:r>
        </w:sdtContent>
      </w:sdt>
    </w:p>
    <w:p w14:paraId="0000000B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9"/>
          <w:id w:val="-1484742914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落實節能減碳政策，維護校園安全</w:t>
          </w:r>
        </w:sdtContent>
      </w:sdt>
    </w:p>
    <w:p w14:paraId="0000000C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0"/>
          <w:id w:val="-1013253233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宣導愛物惜物觀念，避免水電浪費、電器設備，不用時將電源關閉。</w:t>
          </w:r>
        </w:sdtContent>
      </w:sdt>
    </w:p>
    <w:p w14:paraId="0000000D" w14:textId="77777777" w:rsidR="00E946FF" w:rsidRPr="001E0595" w:rsidRDefault="00012EB3">
      <w:pPr>
        <w:spacing w:line="360" w:lineRule="auto"/>
        <w:rPr>
          <w:rFonts w:ascii="標楷體" w:eastAsia="標楷體" w:hAnsi="標楷體" w:cs="Arimo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1"/>
          <w:id w:val="2275027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 xml:space="preserve">• 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健全事務管理：確立預算制度，合理支配經費。</w:t>
          </w:r>
        </w:sdtContent>
      </w:sdt>
    </w:p>
    <w:p w14:paraId="0000000E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2"/>
          <w:id w:val="936380444"/>
        </w:sdtPr>
        <w:sdtEndPr/>
        <w:sdtContent>
          <w:r w:rsidRPr="001E0595">
            <w:rPr>
              <w:rFonts w:ascii="標楷體" w:eastAsia="標楷體" w:hAnsi="標楷體" w:cs="Arial Unicode MS"/>
              <w:sz w:val="28"/>
              <w:szCs w:val="28"/>
            </w:rPr>
            <w:t>•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準時於下午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5</w:t>
          </w:r>
          <w:r w:rsidRPr="001E0595">
            <w:rPr>
              <w:rFonts w:ascii="標楷體" w:eastAsia="標楷體" w:hAnsi="標楷體" w:cs="Arial Unicode MS"/>
              <w:sz w:val="28"/>
              <w:szCs w:val="28"/>
            </w:rPr>
            <w:t>點離開教室，勿逗留學校。</w:t>
          </w:r>
        </w:sdtContent>
      </w:sdt>
    </w:p>
    <w:p w14:paraId="0000000F" w14:textId="77777777" w:rsidR="00E946FF" w:rsidRPr="001E0595" w:rsidRDefault="00012EB3">
      <w:p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3"/>
          <w:id w:val="-398106251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【事務組】</w:t>
          </w:r>
        </w:sdtContent>
      </w:sdt>
    </w:p>
    <w:p w14:paraId="00000010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4"/>
          <w:id w:val="-1147976447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1.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總務處之班級備用鑰匙未經允許請勿拿走。若小朋友放學後要進入班級拿課本或作業本，會請導師通知總務處，再協助開門。</w:t>
          </w:r>
        </w:sdtContent>
      </w:sdt>
    </w:p>
    <w:p w14:paraId="00000011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5"/>
          <w:id w:val="-1737448099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2.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請領班級費收據抬頭請寫</w:t>
          </w:r>
        </w:sdtContent>
      </w:sdt>
      <w:sdt>
        <w:sdtPr>
          <w:rPr>
            <w:rFonts w:ascii="標楷體" w:eastAsia="標楷體" w:hAnsi="標楷體"/>
          </w:rPr>
          <w:tag w:val="goog_rdk_16"/>
          <w:id w:val="-1050829423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  <w:u w:val="single"/>
            </w:rPr>
            <w:t>崇蘭國小</w:t>
          </w:r>
        </w:sdtContent>
      </w:sdt>
      <w:sdt>
        <w:sdtPr>
          <w:rPr>
            <w:rFonts w:ascii="標楷體" w:eastAsia="標楷體" w:hAnsi="標楷體"/>
          </w:rPr>
          <w:tag w:val="goog_rdk_17"/>
          <w:id w:val="1236296842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，電子收據請加打統一編號</w:t>
          </w:r>
        </w:sdtContent>
      </w:sdt>
      <w:r w:rsidRPr="001E0595">
        <w:rPr>
          <w:rFonts w:ascii="標楷體" w:eastAsia="標楷體" w:hAnsi="標楷體"/>
          <w:b/>
          <w:bCs/>
          <w:sz w:val="26"/>
          <w:szCs w:val="26"/>
        </w:rPr>
        <w:t>17963795</w:t>
      </w:r>
      <w:sdt>
        <w:sdtPr>
          <w:rPr>
            <w:rFonts w:ascii="標楷體" w:eastAsia="標楷體" w:hAnsi="標楷體"/>
          </w:rPr>
          <w:tag w:val="goog_rdk_18"/>
          <w:id w:val="1700975143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，發票或收據上應</w:t>
          </w:r>
        </w:sdtContent>
      </w:sdt>
      <w:sdt>
        <w:sdtPr>
          <w:rPr>
            <w:rFonts w:ascii="標楷體" w:eastAsia="標楷體" w:hAnsi="標楷體"/>
          </w:rPr>
          <w:tag w:val="goog_rdk_19"/>
          <w:id w:val="-1377688624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列有品名</w:t>
          </w:r>
        </w:sdtContent>
      </w:sdt>
      <w:sdt>
        <w:sdtPr>
          <w:rPr>
            <w:rFonts w:ascii="標楷體" w:eastAsia="標楷體" w:hAnsi="標楷體"/>
          </w:rPr>
          <w:tag w:val="goog_rdk_20"/>
          <w:id w:val="-2000285585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，若無，請填上品名並在旁簽章，班級費支出憑證請在學校網站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(</w:t>
          </w:r>
        </w:sdtContent>
      </w:sdt>
      <w:sdt>
        <w:sdtPr>
          <w:rPr>
            <w:rFonts w:ascii="標楷體" w:eastAsia="標楷體" w:hAnsi="標楷體"/>
          </w:rPr>
          <w:tag w:val="goog_rdk_21"/>
          <w:id w:val="1001458267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行政單位</w:t>
          </w:r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→</w:t>
          </w:r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總務處</w:t>
          </w:r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→</w:t>
          </w:r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事務組</w:t>
          </w:r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→</w:t>
          </w:r>
        </w:sdtContent>
      </w:sdt>
      <w:r w:rsidRPr="001E0595">
        <w:rPr>
          <w:rFonts w:ascii="標楷體" w:eastAsia="標楷體" w:hAnsi="標楷體" w:cs="Gungsuh"/>
          <w:b/>
          <w:bCs/>
          <w:sz w:val="26"/>
          <w:szCs w:val="26"/>
        </w:rPr>
        <w:t>班級費</w:t>
      </w:r>
      <w:sdt>
        <w:sdtPr>
          <w:rPr>
            <w:rFonts w:ascii="標楷體" w:eastAsia="標楷體" w:hAnsi="標楷體"/>
          </w:rPr>
          <w:tag w:val="goog_rdk_22"/>
          <w:id w:val="-1518986051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下載填寫後再列印，申購人、驗收人以及代墊人欄位請各班教師簽名。</w:t>
          </w:r>
        </w:sdtContent>
      </w:sdt>
    </w:p>
    <w:p w14:paraId="00000012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3"/>
          <w:id w:val="-1694277944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3.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硬體設備故障或損壞請至「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Line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維修群組」填寫或私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Line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或上校網填報。</w:t>
          </w:r>
        </w:sdtContent>
      </w:sdt>
    </w:p>
    <w:p w14:paraId="00000014" w14:textId="77777777" w:rsidR="00E946FF" w:rsidRPr="001E0595" w:rsidRDefault="00012EB3">
      <w:p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4"/>
          <w:id w:val="-143658687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【出納組】</w:t>
          </w:r>
        </w:sdtContent>
      </w:sdt>
    </w:p>
    <w:p w14:paraId="00000015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5"/>
          <w:id w:val="1896678204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1.8/28(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五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發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115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學年度學生名單檢核表，請於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9/04(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五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下班前交回總務處出納組：</w:t>
          </w:r>
        </w:sdtContent>
      </w:sdt>
    </w:p>
    <w:p w14:paraId="00000016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6"/>
          <w:id w:val="1789983339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(1)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請各班導師確認學生資料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(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含減免身分別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，資料若有調整，請用「</w:t>
          </w:r>
        </w:sdtContent>
      </w:sdt>
      <w:sdt>
        <w:sdtPr>
          <w:rPr>
            <w:rFonts w:ascii="標楷體" w:eastAsia="標楷體" w:hAnsi="標楷體"/>
          </w:rPr>
          <w:tag w:val="goog_rdk_27"/>
          <w:id w:val="-1938901600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紅筆</w:t>
          </w:r>
        </w:sdtContent>
      </w:sdt>
      <w:sdt>
        <w:sdtPr>
          <w:rPr>
            <w:rFonts w:ascii="標楷體" w:eastAsia="標楷體" w:hAnsi="標楷體"/>
          </w:rPr>
          <w:tag w:val="goog_rdk_28"/>
          <w:id w:val="101731216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」修正。</w:t>
          </w:r>
        </w:sdtContent>
      </w:sdt>
    </w:p>
    <w:p w14:paraId="00000017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9"/>
          <w:id w:val="-1442702909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(2)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名單不在資料內的學生，請將資料填在下方空白處。</w:t>
          </w:r>
        </w:sdtContent>
      </w:sdt>
    </w:p>
    <w:p w14:paraId="00000018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0"/>
          <w:id w:val="-859275835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2.9/23(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三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發註冊單，繳費期限為</w:t>
          </w:r>
        </w:sdtContent>
      </w:sdt>
      <w:sdt>
        <w:sdtPr>
          <w:rPr>
            <w:rFonts w:ascii="標楷體" w:eastAsia="標楷體" w:hAnsi="標楷體"/>
          </w:rPr>
          <w:tag w:val="goog_rdk_31"/>
          <w:id w:val="-1502687661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9/23(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三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</w:sdtContent>
      </w:sdt>
      <w:sdt>
        <w:sdtPr>
          <w:rPr>
            <w:rFonts w:ascii="標楷體" w:eastAsia="標楷體" w:hAnsi="標楷體"/>
          </w:rPr>
          <w:tag w:val="goog_rdk_32"/>
          <w:id w:val="-1326314061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至</w:t>
          </w:r>
        </w:sdtContent>
      </w:sdt>
      <w:sdt>
        <w:sdtPr>
          <w:rPr>
            <w:rFonts w:ascii="標楷體" w:eastAsia="標楷體" w:hAnsi="標楷體"/>
          </w:rPr>
          <w:tag w:val="goog_rdk_33"/>
          <w:id w:val="1604653409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10/07(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三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)</w:t>
          </w:r>
        </w:sdtContent>
      </w:sdt>
      <w:sdt>
        <w:sdtPr>
          <w:rPr>
            <w:rFonts w:ascii="標楷體" w:eastAsia="標楷體" w:hAnsi="標楷體"/>
          </w:rPr>
          <w:tag w:val="goog_rdk_34"/>
          <w:id w:val="-1161271445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。</w:t>
          </w:r>
        </w:sdtContent>
      </w:sdt>
    </w:p>
    <w:p w14:paraId="0000001A" w14:textId="77777777" w:rsidR="00E946FF" w:rsidRPr="001E0595" w:rsidRDefault="00012EB3">
      <w:pPr>
        <w:spacing w:line="360" w:lineRule="auto"/>
        <w:rPr>
          <w:rFonts w:ascii="標楷體" w:eastAsia="標楷體" w:hAnsi="標楷體"/>
          <w:b/>
          <w:bCs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5"/>
          <w:id w:val="2014102"/>
        </w:sdtPr>
        <w:sdtEndPr/>
        <w:sdtContent>
          <w:r w:rsidRPr="001E0595">
            <w:rPr>
              <w:rFonts w:ascii="標楷體" w:eastAsia="標楷體" w:hAnsi="標楷體" w:cs="Arial Unicode MS"/>
              <w:b/>
              <w:bCs/>
              <w:sz w:val="26"/>
              <w:szCs w:val="26"/>
            </w:rPr>
            <w:t>【文書組】</w:t>
          </w:r>
          <w:bookmarkStart w:id="1" w:name="_GoBack"/>
          <w:bookmarkEnd w:id="1"/>
        </w:sdtContent>
      </w:sdt>
    </w:p>
    <w:p w14:paraId="0000001B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6"/>
          <w:id w:val="-376307521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1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寄到總務處代收付費私人包裹請先寄錢給總務處同仁。</w:t>
          </w:r>
        </w:sdtContent>
      </w:sdt>
    </w:p>
    <w:p w14:paraId="0000001C" w14:textId="77777777" w:rsidR="00E946FF" w:rsidRPr="001E0595" w:rsidRDefault="00012EB3">
      <w:pPr>
        <w:spacing w:line="360" w:lineRule="auto"/>
        <w:rPr>
          <w:rFonts w:ascii="標楷體" w:eastAsia="標楷體" w:hAnsi="標楷體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7"/>
          <w:id w:val="613388488"/>
        </w:sdtPr>
        <w:sdtEndPr/>
        <w:sdtContent>
          <w:r w:rsidRPr="001E0595">
            <w:rPr>
              <w:rFonts w:ascii="標楷體" w:eastAsia="標楷體" w:hAnsi="標楷體" w:cs="Arial Unicode MS"/>
              <w:sz w:val="26"/>
              <w:szCs w:val="26"/>
            </w:rPr>
            <w:t>2</w:t>
          </w:r>
          <w:r w:rsidRPr="001E0595">
            <w:rPr>
              <w:rFonts w:ascii="標楷體" w:eastAsia="標楷體" w:hAnsi="標楷體" w:cs="Arial Unicode MS"/>
              <w:sz w:val="26"/>
              <w:szCs w:val="26"/>
            </w:rPr>
            <w:t>學年主任請每月至少收一次放在總務處信箱之信件。</w:t>
          </w:r>
        </w:sdtContent>
      </w:sdt>
    </w:p>
    <w:p w14:paraId="0000001E" w14:textId="77777777" w:rsidR="00E946FF" w:rsidRPr="001E0595" w:rsidRDefault="00E946FF">
      <w:pPr>
        <w:rPr>
          <w:rFonts w:ascii="標楷體" w:eastAsia="標楷體" w:hAnsi="標楷體"/>
          <w:color w:val="FF0000"/>
          <w:sz w:val="26"/>
          <w:szCs w:val="26"/>
        </w:rPr>
      </w:pPr>
    </w:p>
    <w:sectPr w:rsidR="00E946FF" w:rsidRPr="001E0595" w:rsidSect="001E0595">
      <w:pgSz w:w="12240" w:h="15840"/>
      <w:pgMar w:top="1440" w:right="1134" w:bottom="144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7D6E0" w14:textId="77777777" w:rsidR="00012EB3" w:rsidRDefault="00012EB3" w:rsidP="001E0595">
      <w:pPr>
        <w:spacing w:line="240" w:lineRule="auto"/>
      </w:pPr>
      <w:r>
        <w:separator/>
      </w:r>
    </w:p>
  </w:endnote>
  <w:endnote w:type="continuationSeparator" w:id="0">
    <w:p w14:paraId="0E705F72" w14:textId="77777777" w:rsidR="00012EB3" w:rsidRDefault="00012EB3" w:rsidP="001E0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DC54827-E82C-4BBE-8754-BF5E36365E3F}"/>
    <w:embedBold r:id="rId2" w:subsetted="1" w:fontKey="{4B17079F-7DFF-4223-B6CE-8C7D1426F2FE}"/>
  </w:font>
  <w:font w:name="Arial Unicode MS">
    <w:altName w:val="Arial"/>
    <w:panose1 w:val="020B0604020202020204"/>
    <w:charset w:val="00"/>
    <w:family w:val="auto"/>
    <w:pitch w:val="default"/>
  </w:font>
  <w:font w:name="Arimo">
    <w:panose1 w:val="020B0604020202020204"/>
    <w:charset w:val="00"/>
    <w:family w:val="auto"/>
    <w:pitch w:val="default"/>
    <w:embedRegular r:id="rId3" w:fontKey="{AA7257FD-4866-4712-99B0-1ED5F730F3BA}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FA12B7AB-6A97-42EE-BDCE-6856C42F8216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5" w:fontKey="{C6178021-5F5A-4C40-9DD2-83F2F042E68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B1075" w14:textId="77777777" w:rsidR="00012EB3" w:rsidRDefault="00012EB3" w:rsidP="001E0595">
      <w:pPr>
        <w:spacing w:line="240" w:lineRule="auto"/>
      </w:pPr>
      <w:r>
        <w:separator/>
      </w:r>
    </w:p>
  </w:footnote>
  <w:footnote w:type="continuationSeparator" w:id="0">
    <w:p w14:paraId="55234055" w14:textId="77777777" w:rsidR="00012EB3" w:rsidRDefault="00012EB3" w:rsidP="001E05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FF"/>
    <w:rsid w:val="00012EB3"/>
    <w:rsid w:val="001E0595"/>
    <w:rsid w:val="00754E48"/>
    <w:rsid w:val="00E9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2233A5-E72B-4CEF-8C88-84E22CC3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170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0F0A"/>
    <w:rPr>
      <w:sz w:val="20"/>
      <w:szCs w:val="20"/>
    </w:rPr>
  </w:style>
  <w:style w:type="paragraph" w:styleId="a6">
    <w:name w:val="footer"/>
    <w:link w:val="a7"/>
    <w:uiPriority w:val="99"/>
    <w:unhideWhenUsed/>
    <w:rsid w:val="00170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0F0A"/>
    <w:rPr>
      <w:sz w:val="20"/>
      <w:szCs w:val="20"/>
    </w:rPr>
  </w:style>
  <w:style w:type="paragraph" w:styleId="a8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sU8tEq2nlIVYvzD3laOCDKDp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eCgIzMRIYChYIB0ISEhBBcmlhbCBVbmljb2RlIE1TGiUKAjMyEh8KHQgHQhkKBUFyaW1vEhBBcmlhbCBVbmljb2RlIE1TGh4KAjMzEhgKFggHQhISEEFyaWFsIFVuaWNvZGUgTVMaJQoCMzQSHwodCAdCGQoFQXJpbW8SEEFyaWFsIFVuaWNvZGUgTVMaJQoCMzUSHwodCAdCGQoFQXJpbW8SEEFyaWFsIFVuaWNvZGUgTVMaJQoCMzYSHwodCAdCGQoFQXJpbW8SEEFyaWFsIFVuaWNvZGUgTVMaJQoCMzcSHwodCAdCGQoFQXJpbW8SEEFyaWFsIFVuaWNvZGUgTVMyDWgucXQyeDhvM2VhdjQ4AHIhMWVERkhDeEZUbDlxYk5mZV9WcjB1cFlFSW1ueDJJb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總務主任</dc:creator>
  <cp:lastModifiedBy>總務主任</cp:lastModifiedBy>
  <cp:revision>2</cp:revision>
  <dcterms:created xsi:type="dcterms:W3CDTF">2026-08-27T03:01:00Z</dcterms:created>
  <dcterms:modified xsi:type="dcterms:W3CDTF">2026-08-27T03:01:00Z</dcterms:modified>
</cp:coreProperties>
</file>